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F03" w:rsidRDefault="00216F03" w:rsidP="00216F03">
      <w:pPr>
        <w:spacing w:line="360" w:lineRule="auto"/>
        <w:ind w:left="7080"/>
        <w:rPr>
          <w:rFonts w:ascii="Calibri" w:hAnsi="Calibri" w:cs="Calibri"/>
          <w:b/>
        </w:rPr>
      </w:pPr>
      <w:r>
        <w:rPr>
          <w:rFonts w:ascii="Calibri" w:hAnsi="Calibri" w:cs="Calibri"/>
          <w:b/>
        </w:rPr>
        <w:t>Załącznik nr 2</w:t>
      </w:r>
    </w:p>
    <w:p w:rsidR="00216F03" w:rsidRPr="00172512" w:rsidRDefault="00216F03" w:rsidP="00216F03">
      <w:pPr>
        <w:spacing w:line="360" w:lineRule="auto"/>
        <w:jc w:val="right"/>
        <w:rPr>
          <w:rFonts w:ascii="Calibri" w:hAnsi="Calibri" w:cs="Calibri"/>
          <w:b/>
        </w:rPr>
      </w:pPr>
    </w:p>
    <w:p w:rsidR="00216F03" w:rsidRPr="00172512" w:rsidRDefault="00216F03" w:rsidP="00216F03">
      <w:pPr>
        <w:jc w:val="center"/>
        <w:rPr>
          <w:rFonts w:ascii="Calibri" w:hAnsi="Calibri" w:cs="Calibri"/>
          <w:b/>
        </w:rPr>
      </w:pPr>
      <w:r w:rsidRPr="00172512">
        <w:rPr>
          <w:rFonts w:ascii="Calibri" w:hAnsi="Calibri" w:cs="Calibri"/>
          <w:b/>
        </w:rPr>
        <w:t>OBOWIĄZEK INFORMACYJNY ORGANIZATORA</w:t>
      </w:r>
    </w:p>
    <w:p w:rsidR="00216F03" w:rsidRPr="00E260E2" w:rsidRDefault="00216F03" w:rsidP="00216F03">
      <w:pPr>
        <w:suppressAutoHyphens/>
        <w:autoSpaceDN w:val="0"/>
        <w:spacing w:after="160"/>
        <w:jc w:val="center"/>
        <w:textAlignment w:val="baseline"/>
        <w:rPr>
          <w:rFonts w:ascii="Calibri" w:hAnsi="Calibri" w:cs="Calibri"/>
          <w:b/>
          <w:sz w:val="22"/>
          <w:szCs w:val="22"/>
        </w:rPr>
      </w:pPr>
      <w:r w:rsidRPr="00172512">
        <w:rPr>
          <w:rFonts w:ascii="Calibri" w:hAnsi="Calibri" w:cs="Calibri"/>
          <w:b/>
        </w:rPr>
        <w:t xml:space="preserve">w związku z realizacją konkursu </w:t>
      </w:r>
      <w:r w:rsidR="005C7F7B">
        <w:rPr>
          <w:rFonts w:ascii="Calibri" w:hAnsi="Calibri" w:cs="Calibri"/>
          <w:b/>
          <w:sz w:val="22"/>
          <w:szCs w:val="22"/>
        </w:rPr>
        <w:t>„Poznajemy Parki Krajobrazowe Polski</w:t>
      </w:r>
      <w:r w:rsidRPr="001904A1">
        <w:rPr>
          <w:rFonts w:ascii="Calibri" w:hAnsi="Calibri" w:cs="Calibri"/>
          <w:b/>
          <w:sz w:val="22"/>
          <w:szCs w:val="22"/>
        </w:rPr>
        <w:t>”.</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rPr>
        <w:t xml:space="preserve">Administratorami danych osobowych jest Pomorski Zespół Parków Krajobrazowych </w:t>
      </w:r>
      <w:r>
        <w:rPr>
          <w:rFonts w:ascii="Calibri" w:hAnsi="Calibri" w:cs="Calibri"/>
        </w:rPr>
        <w:br/>
      </w:r>
      <w:r w:rsidRPr="00172512">
        <w:rPr>
          <w:rFonts w:ascii="Calibri" w:hAnsi="Calibri" w:cs="Calibri"/>
        </w:rPr>
        <w:t xml:space="preserve">z siedzibą w Słupsku przy ul. Poniatowskiego 4a, kontakt: </w:t>
      </w:r>
      <w:r w:rsidR="008A11F2">
        <w:rPr>
          <w:rFonts w:ascii="Calibri" w:hAnsi="Calibri" w:cs="Calibri"/>
        </w:rPr>
        <w:t>wpk</w:t>
      </w:r>
      <w:bookmarkStart w:id="0" w:name="_GoBack"/>
      <w:bookmarkEnd w:id="0"/>
      <w:r w:rsidRPr="00172512">
        <w:rPr>
          <w:rFonts w:ascii="Calibri" w:hAnsi="Calibri" w:cs="Calibri"/>
        </w:rPr>
        <w:t>@pomorskieparki.pl</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rPr>
        <w:t>Kontakt z inspektorem ochrony danych e-mail: iod@pomorskieparki.pl</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rPr>
        <w:t>Celem przetwarzania danych osobowych jest zorgan</w:t>
      </w:r>
      <w:r>
        <w:rPr>
          <w:rFonts w:ascii="Calibri" w:hAnsi="Calibri" w:cs="Calibri"/>
        </w:rPr>
        <w:t xml:space="preserve">izowanie i przeprowadzenie </w:t>
      </w:r>
      <w:r>
        <w:rPr>
          <w:rFonts w:ascii="Calibri" w:hAnsi="Calibri" w:cs="Calibri"/>
        </w:rPr>
        <w:br/>
        <w:t xml:space="preserve">oraz </w:t>
      </w:r>
      <w:r w:rsidRPr="00172512">
        <w:rPr>
          <w:rFonts w:ascii="Calibri" w:hAnsi="Calibri" w:cs="Calibri"/>
        </w:rPr>
        <w:t>wyłonienie zwycięzców konkursu.</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rPr>
        <w:t xml:space="preserve">Podstawą przetwarzania danych osobowych jest realizacja zadania publicznego </w:t>
      </w:r>
      <w:r>
        <w:rPr>
          <w:rFonts w:ascii="Calibri" w:hAnsi="Calibri" w:cs="Calibri"/>
        </w:rPr>
        <w:br/>
      </w:r>
      <w:r w:rsidRPr="00172512">
        <w:rPr>
          <w:rFonts w:ascii="Calibri" w:hAnsi="Calibri" w:cs="Calibri"/>
        </w:rPr>
        <w:t>na podstawie ustawy o ochronie przyrody oraz zgoda.</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rPr>
        <w:t xml:space="preserve">Odbiorcami danych osobowych będą podmioty uczestniczące w organizacji konkursu </w:t>
      </w:r>
      <w:r>
        <w:rPr>
          <w:rFonts w:ascii="Calibri" w:hAnsi="Calibri" w:cs="Calibri"/>
        </w:rPr>
        <w:br/>
      </w:r>
      <w:r w:rsidRPr="00172512">
        <w:rPr>
          <w:rFonts w:ascii="Calibri" w:hAnsi="Calibri" w:cs="Calibri"/>
        </w:rPr>
        <w:t xml:space="preserve">oraz w przypadku wyrażenia zgody na upublicznienie wizerunku osoby korzystające </w:t>
      </w:r>
      <w:r>
        <w:rPr>
          <w:rFonts w:ascii="Calibri" w:hAnsi="Calibri" w:cs="Calibri"/>
        </w:rPr>
        <w:br/>
      </w:r>
      <w:r w:rsidRPr="00172512">
        <w:rPr>
          <w:rFonts w:ascii="Calibri" w:hAnsi="Calibri" w:cs="Calibri"/>
        </w:rPr>
        <w:t>z Internetu.</w:t>
      </w:r>
    </w:p>
    <w:p w:rsidR="00216F03" w:rsidRPr="00172512" w:rsidRDefault="00216F03" w:rsidP="00216F03">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Dane osobowe laureatów będą przetwarzane przez okres 5 lat, a pozostałych uczestników przez rok od zakończenia roku kalendarzowego, w którym odbędzie się konkurs.</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color w:val="000000"/>
        </w:rPr>
        <w:t xml:space="preserve">Osoba, której dane są przetwarzane ma prawo </w:t>
      </w:r>
      <w:r w:rsidRPr="00172512">
        <w:rPr>
          <w:rFonts w:ascii="Calibri" w:hAnsi="Calibri" w:cs="Calibr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172512">
          <w:rPr>
            <w:rStyle w:val="Hipercze"/>
            <w:rFonts w:ascii="Calibri" w:hAnsi="Calibri" w:cs="Calibri"/>
            <w:szCs w:val="22"/>
          </w:rPr>
          <w:t>kancelaria@uodo.gov.pl</w:t>
        </w:r>
      </w:hyperlink>
      <w:r w:rsidRPr="00172512">
        <w:rPr>
          <w:rFonts w:ascii="Calibri" w:hAnsi="Calibri" w:cs="Calibri"/>
        </w:rPr>
        <w:t xml:space="preserve"> ).</w:t>
      </w:r>
    </w:p>
    <w:p w:rsidR="00216F03" w:rsidRPr="00172512" w:rsidRDefault="00216F03" w:rsidP="00216F03">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 xml:space="preserve">W przypadku wyrażenia zgody, osoba której dane dotyczą, ma prawo do wycofania zgody oraz do żądania usunięcia danych. Wycofanie zgody należy złożyć pisemnie </w:t>
      </w:r>
      <w:r>
        <w:rPr>
          <w:rFonts w:ascii="Calibri" w:hAnsi="Calibri" w:cs="Calibri"/>
          <w:color w:val="000000"/>
        </w:rPr>
        <w:br/>
      </w:r>
      <w:r w:rsidRPr="00172512">
        <w:rPr>
          <w:rFonts w:ascii="Calibri" w:hAnsi="Calibri" w:cs="Calibri"/>
          <w:color w:val="000000"/>
        </w:rPr>
        <w:t>do administratora.</w:t>
      </w:r>
    </w:p>
    <w:p w:rsidR="00044242" w:rsidRDefault="00044242"/>
    <w:sectPr w:rsidR="0004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03"/>
    <w:rsid w:val="00044242"/>
    <w:rsid w:val="00216F03"/>
    <w:rsid w:val="005C7F7B"/>
    <w:rsid w:val="008A1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E785"/>
  <w15:chartTrackingRefBased/>
  <w15:docId w15:val="{E937A242-1A96-41C6-86B2-BFCA755B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6F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16F03"/>
    <w:rPr>
      <w:color w:val="0000FF"/>
      <w:u w:val="single"/>
    </w:rPr>
  </w:style>
  <w:style w:type="paragraph" w:styleId="NormalnyWeb">
    <w:name w:val="Normal (Web)"/>
    <w:basedOn w:val="Normalny"/>
    <w:rsid w:val="00216F03"/>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dc:description/>
  <cp:lastModifiedBy>Grażyna Sadowska</cp:lastModifiedBy>
  <cp:revision>3</cp:revision>
  <dcterms:created xsi:type="dcterms:W3CDTF">2020-11-23T12:19:00Z</dcterms:created>
  <dcterms:modified xsi:type="dcterms:W3CDTF">2020-12-01T07:25:00Z</dcterms:modified>
</cp:coreProperties>
</file>